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5265">
      <w:pPr>
        <w:pStyle w:val="stil1tekst"/>
      </w:pPr>
      <w:r>
        <w:t>На основу члана 109. став 5. Закона о основама система образовања и васпитања ("Службени гласник РС", бр. 72/09, 52/11, 55/13, 35/15 - аутентично тумачење и 68/15),</w:t>
      </w:r>
    </w:p>
    <w:p w:rsidR="00000000" w:rsidRDefault="00855265">
      <w:pPr>
        <w:pStyle w:val="stil1tekst"/>
      </w:pPr>
      <w:r>
        <w:t>Министар просвете, науке и технолошког развоја доноси</w:t>
      </w:r>
    </w:p>
    <w:p w:rsidR="00000000" w:rsidRDefault="00855265">
      <w:pPr>
        <w:pStyle w:val="stil2zakon"/>
      </w:pPr>
      <w:r>
        <w:t>Правилник о оцењивању ученика у средњем образовању и васпитању</w:t>
      </w:r>
    </w:p>
    <w:p w:rsidR="00000000" w:rsidRDefault="00855265">
      <w:pPr>
        <w:pStyle w:val="stil3mesto"/>
      </w:pPr>
      <w:r>
        <w:t>Правилник је објављен у "Службеном гласнику РС", бр. 82/2015 од 28.9.2015. године, а ступио је на снагу 6.10.2015.</w:t>
      </w:r>
    </w:p>
    <w:p w:rsidR="00000000" w:rsidRDefault="00855265">
      <w:pPr>
        <w:pStyle w:val="stil7podnas"/>
      </w:pPr>
      <w:r>
        <w:t>Предмет Правилника</w:t>
      </w:r>
    </w:p>
    <w:p w:rsidR="00000000" w:rsidRDefault="00855265">
      <w:pPr>
        <w:pStyle w:val="stil4clan"/>
      </w:pPr>
      <w:r>
        <w:t>Члан 1.</w:t>
      </w:r>
    </w:p>
    <w:p w:rsidR="00000000" w:rsidRDefault="00855265">
      <w:pPr>
        <w:pStyle w:val="stil1tekst"/>
      </w:pPr>
      <w:r>
        <w:t>Овим правилником утврђују се начин, поступак и крит</w:t>
      </w:r>
      <w:r>
        <w:t>еријуми оцењивања успеха из појединачних предмета и владања и друга питања од значаја за оцењивање ученика и одраслих у средњем образовању и васпитању (у даљем тексту: ученик).</w:t>
      </w:r>
    </w:p>
    <w:p w:rsidR="00000000" w:rsidRDefault="00855265">
      <w:pPr>
        <w:pStyle w:val="stil7podnas"/>
      </w:pPr>
      <w:r>
        <w:t>Сврха и принципи оцењивања</w:t>
      </w:r>
    </w:p>
    <w:p w:rsidR="00000000" w:rsidRDefault="00855265">
      <w:pPr>
        <w:pStyle w:val="stil4clan"/>
      </w:pPr>
      <w:r>
        <w:t>Члан 2.</w:t>
      </w:r>
    </w:p>
    <w:p w:rsidR="00000000" w:rsidRDefault="00855265">
      <w:pPr>
        <w:pStyle w:val="stil1tekst"/>
      </w:pPr>
      <w:r>
        <w:t>Основна сврха оцењивања је да унапређује ква</w:t>
      </w:r>
      <w:r>
        <w:t>литет процеса учења.</w:t>
      </w:r>
    </w:p>
    <w:p w:rsidR="00000000" w:rsidRDefault="00855265">
      <w:pPr>
        <w:pStyle w:val="stil1tekst"/>
      </w:pPr>
      <w:r>
        <w:t>Оцењивање је саставни део процеса наставе и учења којим се стално прати остваривање прописаних циљева, исхода, стандарда постигнућа ученика и стандарда квалификација, као и напредовања ученика у развијању компетенција у току савладавањ</w:t>
      </w:r>
      <w:r>
        <w:t>а школског програма.</w:t>
      </w:r>
    </w:p>
    <w:p w:rsidR="00000000" w:rsidRDefault="00855265">
      <w:pPr>
        <w:pStyle w:val="stil1tekst"/>
      </w:pPr>
      <w:r>
        <w:t>Оцењивање је континуирана педагошка активност којом се код ученика развија активан однос према учењу, подстиче мотивација за учење, развијају радне навике, а ученик се оспособљава за објективну процену сопствених постигнућа и постигнућ</w:t>
      </w:r>
      <w:r>
        <w:t>а других ученика, при чему развија одређени систем вредности.</w:t>
      </w:r>
    </w:p>
    <w:p w:rsidR="00000000" w:rsidRDefault="00855265">
      <w:pPr>
        <w:pStyle w:val="stil1tekst"/>
      </w:pPr>
      <w:r>
        <w:t>Оцењивањем се обезбеђује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</w:t>
      </w:r>
    </w:p>
    <w:p w:rsidR="00000000" w:rsidRDefault="00855265">
      <w:pPr>
        <w:pStyle w:val="stil1tekst"/>
      </w:pPr>
      <w:r>
        <w:t>Како би се омо</w:t>
      </w:r>
      <w:r>
        <w:t>гућила ефикасност учења, наставник се руководи следећим принципима при оцењивању:</w:t>
      </w:r>
    </w:p>
    <w:p w:rsidR="00000000" w:rsidRDefault="00855265">
      <w:pPr>
        <w:pStyle w:val="stil1tekst"/>
      </w:pPr>
      <w:r>
        <w:t>1) поузданост: означава усаглашеност оцене са утврђеним, јавним и прецизним критеријумима оцењивања;</w:t>
      </w:r>
    </w:p>
    <w:p w:rsidR="00000000" w:rsidRDefault="00855265">
      <w:pPr>
        <w:pStyle w:val="stil1tekst"/>
      </w:pPr>
      <w:r>
        <w:t xml:space="preserve">2) ваљаност: оцена исказује ефекте учења (оствареност исхода, ангажовање </w:t>
      </w:r>
      <w:r>
        <w:t>и напредовање ученика);</w:t>
      </w:r>
    </w:p>
    <w:p w:rsidR="00000000" w:rsidRDefault="00855265">
      <w:pPr>
        <w:pStyle w:val="stil1tekst"/>
      </w:pPr>
      <w:r>
        <w:t>3) разноврсност начина оцењивања: избор одговарајућих и примена различитих метода и техника оцењивања како би се осигурала ваљаност, поузданост и објективност оцена;</w:t>
      </w:r>
    </w:p>
    <w:p w:rsidR="00000000" w:rsidRDefault="00855265">
      <w:pPr>
        <w:pStyle w:val="stil1tekst"/>
      </w:pPr>
      <w:r>
        <w:t xml:space="preserve">4) редовност и благовременост оцењивања, обезбеђује континуитет у </w:t>
      </w:r>
      <w:r>
        <w:t>информисању ученика о њиховој ефикасности у процесу учења и ефекат оцене на даљи процес учења;</w:t>
      </w:r>
    </w:p>
    <w:p w:rsidR="00000000" w:rsidRDefault="00855265">
      <w:pPr>
        <w:pStyle w:val="stil1tekst"/>
      </w:pPr>
      <w:r>
        <w:t>5) оцењивање без дискриминације и издвајања по било ком основу;</w:t>
      </w:r>
    </w:p>
    <w:p w:rsidR="00000000" w:rsidRDefault="00855265">
      <w:pPr>
        <w:pStyle w:val="stil1tekst"/>
      </w:pPr>
      <w:r>
        <w:t>6) уважавање индивидуалних разлика, образовних потреба, узраста, претходних постигнућа ученика.</w:t>
      </w:r>
    </w:p>
    <w:p w:rsidR="00000000" w:rsidRDefault="00855265">
      <w:pPr>
        <w:pStyle w:val="stil1tekst"/>
      </w:pPr>
      <w:r>
        <w:t>П</w:t>
      </w:r>
      <w:r>
        <w:t>рименом принципа из ст. 4. и 5. овог правилника, наставник обезбеђује да оцена буде објективан показатељ постигнућа ученика.</w:t>
      </w:r>
    </w:p>
    <w:p w:rsidR="00000000" w:rsidRDefault="00855265">
      <w:pPr>
        <w:pStyle w:val="stil7podnas"/>
      </w:pPr>
      <w:r>
        <w:t>Предмет и врсте оцењивања</w:t>
      </w:r>
    </w:p>
    <w:p w:rsidR="00000000" w:rsidRDefault="00855265">
      <w:pPr>
        <w:pStyle w:val="stil4clan"/>
      </w:pPr>
      <w:r>
        <w:t>Члан 3.</w:t>
      </w:r>
    </w:p>
    <w:p w:rsidR="00000000" w:rsidRDefault="00855265">
      <w:pPr>
        <w:pStyle w:val="stil1tekst"/>
      </w:pPr>
      <w:r>
        <w:t>Ученик се оцењује из предмета и владања, у складу са законом и овим правилником.</w:t>
      </w:r>
    </w:p>
    <w:p w:rsidR="00000000" w:rsidRDefault="00855265">
      <w:pPr>
        <w:pStyle w:val="stil1tekst"/>
      </w:pPr>
      <w:r>
        <w:t xml:space="preserve">Оцена је описна </w:t>
      </w:r>
      <w:r>
        <w:t>и бројчана.</w:t>
      </w:r>
    </w:p>
    <w:p w:rsidR="00000000" w:rsidRDefault="00855265">
      <w:pPr>
        <w:pStyle w:val="stil1tekst"/>
      </w:pPr>
      <w:r>
        <w:t>Праћење развоја и напредовања ученика у достизању исхода и стандарда постигнућа, као и напредовање у развијању компетенција у току школске године обавља се формативним и сумативним оцењивањем.</w:t>
      </w:r>
    </w:p>
    <w:p w:rsidR="00000000" w:rsidRDefault="00855265">
      <w:pPr>
        <w:pStyle w:val="stil1tekst"/>
      </w:pPr>
      <w:r>
        <w:t>Формативно оцењивање, у смислу овог правилника, јес</w:t>
      </w:r>
      <w:r>
        <w:t>те редовно и планско прикупљање релевантних података о напредовању ученика, постизању прописаних исхода и циљева и постигнутом степену развоја компетенција ученика. Саставни је део процеса наставе и учења и садржи повратну информацију наставнику за даље кр</w:t>
      </w:r>
      <w:r>
        <w:t>еирање процеса учења и препоруке ученику за даље напредовање и евидентира се у педагошкој документацији наставника.</w:t>
      </w:r>
    </w:p>
    <w:p w:rsidR="00000000" w:rsidRDefault="00855265">
      <w:pPr>
        <w:pStyle w:val="stil1tekst"/>
      </w:pPr>
      <w:r>
        <w:t>На основу података прикупљених формативним оцењивањем могу се извести оцене које се уносе у књигу евиденције о образовно-васпитном раду (у д</w:t>
      </w:r>
      <w:r>
        <w:t>аљем тексту: дневник рада), у складу са критеријумима прописаним овим правилником.</w:t>
      </w:r>
    </w:p>
    <w:p w:rsidR="00000000" w:rsidRDefault="00855265">
      <w:pPr>
        <w:pStyle w:val="stil1tekst"/>
      </w:pPr>
      <w:r>
        <w:t>Под подацима, у смислу овог правилника, подразумевају се подаци о знањима, вештинама, ангажовању, самосталности и одговорности према раду, а у складу ca школским програмом.</w:t>
      </w:r>
    </w:p>
    <w:p w:rsidR="00000000" w:rsidRDefault="00855265">
      <w:pPr>
        <w:pStyle w:val="stil1tekst"/>
      </w:pPr>
      <w:r>
        <w:t>Сумативно оцењивање, у смислу овог правилника, јесте вредновање постигнућа ученика на крају програмске целине, модула или за класификациони период из предмета и владања. Оцене добијене сумативним оцењивањем су, по правилу, бројчане и уносе се у дневник рад</w:t>
      </w:r>
      <w:r>
        <w:t>а, а могу бити унете и у педагошку документацију.</w:t>
      </w:r>
    </w:p>
    <w:p w:rsidR="00000000" w:rsidRDefault="00855265">
      <w:pPr>
        <w:pStyle w:val="stil1tekst"/>
      </w:pPr>
      <w:r>
        <w:t>Формативно и сумативно оцењивање део су јединственог процеса оцењивања заснованог на унапред утврђеним критеријумима.</w:t>
      </w:r>
    </w:p>
    <w:p w:rsidR="00000000" w:rsidRDefault="00855265">
      <w:pPr>
        <w:pStyle w:val="stil7podnas"/>
      </w:pPr>
      <w:r>
        <w:t>Оцена</w:t>
      </w:r>
    </w:p>
    <w:p w:rsidR="00000000" w:rsidRDefault="00855265">
      <w:pPr>
        <w:pStyle w:val="stil4clan"/>
      </w:pPr>
      <w:r>
        <w:t>Члан 4.</w:t>
      </w:r>
    </w:p>
    <w:p w:rsidR="00000000" w:rsidRDefault="00855265">
      <w:pPr>
        <w:pStyle w:val="stil1tekst"/>
      </w:pPr>
      <w:r>
        <w:t>Оцена представља објективну и поуздану меру остварености прописаних циљева</w:t>
      </w:r>
      <w:r>
        <w:t>, исхода учења, стандарда постигнућа и развијених компетенција, као и напредовања и развоја ученика и показатељ је квалитета и ефикасности заједничког рада наставника, ученика и школе у целини.</w:t>
      </w:r>
    </w:p>
    <w:p w:rsidR="00000000" w:rsidRDefault="00855265">
      <w:pPr>
        <w:pStyle w:val="stil1tekst"/>
      </w:pPr>
      <w:r>
        <w:t>Оцена је јавна и саопштава се ученику одмах по спроведеном пос</w:t>
      </w:r>
      <w:r>
        <w:t>тупку оцењивања, са образложењем.</w:t>
      </w:r>
    </w:p>
    <w:p w:rsidR="00000000" w:rsidRDefault="00855265">
      <w:pPr>
        <w:pStyle w:val="stil1tekst"/>
      </w:pPr>
      <w:r>
        <w:t>Оценом се изражава:</w:t>
      </w:r>
    </w:p>
    <w:p w:rsidR="00000000" w:rsidRDefault="00855265">
      <w:pPr>
        <w:pStyle w:val="stil1tekst"/>
      </w:pPr>
      <w:r>
        <w:t>1) 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 w:rsidR="00000000" w:rsidRDefault="00855265">
      <w:pPr>
        <w:pStyle w:val="stil1tekst"/>
      </w:pPr>
      <w:r>
        <w:t>2) ангажовање ученика у настави;</w:t>
      </w:r>
    </w:p>
    <w:p w:rsidR="00000000" w:rsidRDefault="00855265">
      <w:pPr>
        <w:pStyle w:val="stil1tekst"/>
      </w:pPr>
      <w:r>
        <w:t>3) напредовање у односу на претходни период;</w:t>
      </w:r>
    </w:p>
    <w:p w:rsidR="00000000" w:rsidRDefault="00855265">
      <w:pPr>
        <w:pStyle w:val="stil1tekst"/>
      </w:pPr>
      <w:r>
        <w:t>4) препорука за даље напредовање ученика.</w:t>
      </w:r>
    </w:p>
    <w:p w:rsidR="00000000" w:rsidRDefault="00855265">
      <w:pPr>
        <w:pStyle w:val="stil1tekst"/>
      </w:pPr>
      <w:r>
        <w:t xml:space="preserve">Оствареност циљева и прописаних, односно прилагођених стандарда постигнућа, достизање исхода и развијање компетенција у току савладавања програма предмета процењује се </w:t>
      </w:r>
      <w:r>
        <w:t>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</w:t>
      </w:r>
      <w:r>
        <w:t>авања у различитим формама; овладаности моторичким вештинама; извођења радних задатака.</w:t>
      </w:r>
    </w:p>
    <w:p w:rsidR="00000000" w:rsidRDefault="00855265">
      <w:pPr>
        <w:pStyle w:val="stil1tekst"/>
      </w:pPr>
      <w:r>
        <w:t xml:space="preserve"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</w:t>
      </w:r>
      <w:r>
        <w:t>и напредовање.</w:t>
      </w:r>
    </w:p>
    <w:p w:rsidR="00000000" w:rsidRDefault="00855265">
      <w:pPr>
        <w:pStyle w:val="stil1tekst"/>
      </w:pPr>
      <w:r>
        <w:t>Напредовање у односу на претходни период исказује се оценом, чиме се уважава остварена разлика у достизању критеријума постигнућа.</w:t>
      </w:r>
    </w:p>
    <w:p w:rsidR="00000000" w:rsidRDefault="00855265">
      <w:pPr>
        <w:pStyle w:val="stil1tekst"/>
      </w:pPr>
      <w:r>
        <w:t>Препорука за даље напредовање ученика јасно указује ученику на то шта треба да побољша у наредном периоду и са</w:t>
      </w:r>
      <w:r>
        <w:t>ставни је део повратне информације уз оцену.</w:t>
      </w:r>
    </w:p>
    <w:p w:rsidR="00000000" w:rsidRDefault="00855265">
      <w:pPr>
        <w:pStyle w:val="stil1tekst"/>
      </w:pPr>
      <w:r>
        <w:t>Бројчане оцене су: одличан (5), врло добар (4), добар (3), довољан (2) и недовољан (1).</w:t>
      </w:r>
    </w:p>
    <w:p w:rsidR="00000000" w:rsidRDefault="00855265">
      <w:pPr>
        <w:pStyle w:val="stil1tekst"/>
      </w:pPr>
      <w:r>
        <w:t xml:space="preserve">Ученику се не може умањити оцена из предмета због односа ученика према ваннаставним активностима или непримереног понашања </w:t>
      </w:r>
      <w:r>
        <w:t>у школи.</w:t>
      </w:r>
    </w:p>
    <w:p w:rsidR="00000000" w:rsidRDefault="00855265">
      <w:pPr>
        <w:pStyle w:val="stil7podnas"/>
      </w:pPr>
      <w:r>
        <w:t>Критеријуми бројчаног оцењивања</w:t>
      </w:r>
    </w:p>
    <w:p w:rsidR="00000000" w:rsidRDefault="00855265">
      <w:pPr>
        <w:pStyle w:val="stil4clan"/>
      </w:pPr>
      <w:r>
        <w:t>Члан 5.</w:t>
      </w:r>
    </w:p>
    <w:p w:rsidR="00000000" w:rsidRDefault="00855265">
      <w:pPr>
        <w:pStyle w:val="stil1tekst"/>
      </w:pPr>
      <w:r>
        <w:t>Критеријум је објективна мера на основу које се процењује успешност ученика у остваривању образовних исхода и развијању компетенција. Критеријуми су дефинисани тако да укључују и елементе општих и међупредме</w:t>
      </w:r>
      <w:r>
        <w:t>тних компетенција и усаглашавају се са исходима предмета и модула.</w:t>
      </w:r>
    </w:p>
    <w:p w:rsidR="00000000" w:rsidRDefault="00855265">
      <w:pPr>
        <w:pStyle w:val="stil4clan"/>
      </w:pPr>
      <w:r>
        <w:t>Члан 6.</w:t>
      </w:r>
    </w:p>
    <w:p w:rsidR="00000000" w:rsidRDefault="00855265">
      <w:pPr>
        <w:pStyle w:val="stil1tekst"/>
      </w:pPr>
      <w:r>
        <w:t>Оцену одличан (5) добија ученик који је у стању да:</w:t>
      </w:r>
    </w:p>
    <w:p w:rsidR="00000000" w:rsidRDefault="00855265">
      <w:pPr>
        <w:pStyle w:val="stil1tekst"/>
      </w:pPr>
      <w:r>
        <w:t>1) примењује знања, укључујући и методолошка, у сложеним и непознатим ситуацијама; самостално и на креативан начин објашњава и кр</w:t>
      </w:r>
      <w:r>
        <w:t>итички разматра сложене садржинске целине и информације; процењује вредност теорија, идеја и ставова;</w:t>
      </w:r>
    </w:p>
    <w:p w:rsidR="00000000" w:rsidRDefault="00855265">
      <w:pPr>
        <w:pStyle w:val="stil1tekst"/>
      </w:pPr>
      <w:r>
        <w:t>2) бира, повезује и вреднује различите врсте и изворе података;</w:t>
      </w:r>
    </w:p>
    <w:p w:rsidR="00000000" w:rsidRDefault="00855265">
      <w:pPr>
        <w:pStyle w:val="stil1tekst"/>
      </w:pPr>
      <w:r>
        <w:t>3) формулише претпоставке, проверава их и аргументује решења, ставове и одлуке;</w:t>
      </w:r>
    </w:p>
    <w:p w:rsidR="00000000" w:rsidRDefault="00855265">
      <w:pPr>
        <w:pStyle w:val="stil1tekst"/>
      </w:pPr>
      <w:r>
        <w:t xml:space="preserve">4) решава </w:t>
      </w:r>
      <w:r>
        <w:t>проблеме који имају и више решења, вреднује и образлаже решења и примењене поступке;</w:t>
      </w:r>
    </w:p>
    <w:p w:rsidR="00000000" w:rsidRDefault="00855265">
      <w:pPr>
        <w:pStyle w:val="stil1tekst"/>
      </w:pPr>
      <w:r>
        <w:t>5)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и начи</w:t>
      </w:r>
      <w:r>
        <w:t>н презентације различитим контекстима;</w:t>
      </w:r>
    </w:p>
    <w:p w:rsidR="00000000" w:rsidRDefault="00855265">
      <w:pPr>
        <w:pStyle w:val="stil1tekst"/>
      </w:pPr>
      <w:r>
        <w:t>6) влада моторичким вештинама које захтевају сложеније склопове покрета, брзину и висок степен координације; влада моторичким вештинама тако што комбинује, реорганизује склопове покрета и прилагођава их специфичним за</w:t>
      </w:r>
      <w:r>
        <w:t>хтевима и ситуацијама тако да дела ефикасно;</w:t>
      </w:r>
    </w:p>
    <w:p w:rsidR="00000000" w:rsidRDefault="00855265">
      <w:pPr>
        <w:pStyle w:val="stil1tekst"/>
      </w:pPr>
      <w:r>
        <w:t>7) 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ситуацијама;</w:t>
      </w:r>
    </w:p>
    <w:p w:rsidR="00000000" w:rsidRDefault="00855265">
      <w:pPr>
        <w:pStyle w:val="stil1tekst"/>
      </w:pPr>
      <w:r>
        <w:t>8) доприноси групном раду продукцијом идеја, иницира и организује поделу улога и задатака; уважава мишљења других чланова групе и помаже им у реализацији њихових задатака, посебно у ситуацији "застоја" у групном раду; фокусиран је на заједнички циљ групног</w:t>
      </w:r>
      <w:r>
        <w:t xml:space="preserve"> рада и преузима одговорност за реализацију продуката у задатом временском оквиру;</w:t>
      </w:r>
    </w:p>
    <w:p w:rsidR="00000000" w:rsidRDefault="00855265">
      <w:pPr>
        <w:pStyle w:val="stil1tekst"/>
      </w:pPr>
      <w:r>
        <w:t>9) 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 w:rsidR="00000000" w:rsidRDefault="00855265">
      <w:pPr>
        <w:pStyle w:val="stil1tekst"/>
      </w:pPr>
      <w:r>
        <w:t>10) континуирано показује заинт</w:t>
      </w:r>
      <w:r>
        <w:t>ересованост и одговорност према сопственом процесу учења, уважава препоруке за напредовање и реализује их.</w:t>
      </w:r>
    </w:p>
    <w:p w:rsidR="00000000" w:rsidRDefault="00855265">
      <w:pPr>
        <w:pStyle w:val="stil4clan"/>
      </w:pPr>
      <w:r>
        <w:t>Члан 7.</w:t>
      </w:r>
    </w:p>
    <w:p w:rsidR="00000000" w:rsidRDefault="00855265">
      <w:pPr>
        <w:pStyle w:val="stil1tekst"/>
      </w:pPr>
      <w:r>
        <w:t>Оцену врло добар (4) добија ученик који је у стању да:</w:t>
      </w:r>
    </w:p>
    <w:p w:rsidR="00000000" w:rsidRDefault="00855265">
      <w:pPr>
        <w:pStyle w:val="stil1tekst"/>
      </w:pPr>
      <w:r>
        <w:t>1) логички организује и самостално тумачи сложене садржинске целине и информације;</w:t>
      </w:r>
    </w:p>
    <w:p w:rsidR="00000000" w:rsidRDefault="00855265">
      <w:pPr>
        <w:pStyle w:val="stil1tekst"/>
      </w:pPr>
      <w:r>
        <w:t xml:space="preserve">2) </w:t>
      </w:r>
      <w:r>
        <w:t>повезује садржаје и концепте из различитих области са ситуацијама из живота;</w:t>
      </w:r>
    </w:p>
    <w:p w:rsidR="00000000" w:rsidRDefault="00855265">
      <w:pPr>
        <w:pStyle w:val="stil1tekst"/>
      </w:pPr>
      <w:r>
        <w:t>3) пореди и разврстава различите врсте података према више критеријума истовремено;</w:t>
      </w:r>
    </w:p>
    <w:p w:rsidR="00000000" w:rsidRDefault="00855265">
      <w:pPr>
        <w:pStyle w:val="stil1tekst"/>
      </w:pPr>
      <w:r>
        <w:t>4) заузима ставове на основу сопствених тумачења и аргумената;</w:t>
      </w:r>
    </w:p>
    <w:p w:rsidR="00000000" w:rsidRDefault="00855265">
      <w:pPr>
        <w:pStyle w:val="stil1tekst"/>
      </w:pPr>
      <w:r>
        <w:t>5) уме да анализира проблем, изв</w:t>
      </w:r>
      <w:r>
        <w:t>рши избор одговарајуће процедуре и поступака у решавању нових проблемских ситуација;</w:t>
      </w:r>
    </w:p>
    <w:p w:rsidR="00000000" w:rsidRDefault="00855265">
      <w:pPr>
        <w:pStyle w:val="stil1tekst"/>
      </w:pPr>
      <w:r>
        <w:t>6)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задати</w:t>
      </w:r>
      <w:r>
        <w:t>м контекстима;</w:t>
      </w:r>
    </w:p>
    <w:p w:rsidR="00000000" w:rsidRDefault="00855265">
      <w:pPr>
        <w:pStyle w:val="stil1tekst"/>
      </w:pPr>
      <w:r>
        <w:t>7) влада моторичким вештинама које захтевају сложеније склопове покрета, брзину и висок степен координације;</w:t>
      </w:r>
    </w:p>
    <w:p w:rsidR="00000000" w:rsidRDefault="00855265">
      <w:pPr>
        <w:pStyle w:val="stil1tekst"/>
      </w:pPr>
      <w:r>
        <w:t xml:space="preserve">8) самостално извршава сложене радне задатке према стандардизованој процедури, бира прибор и алате у складу са задатком и захтевима </w:t>
      </w:r>
      <w:r>
        <w:t>безбедности и очувања здравља и околине;</w:t>
      </w:r>
    </w:p>
    <w:p w:rsidR="00000000" w:rsidRDefault="00855265">
      <w:pPr>
        <w:pStyle w:val="stil1tekst"/>
      </w:pPr>
      <w:r>
        <w:t>9)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 w:rsidR="00000000" w:rsidRDefault="00855265">
      <w:pPr>
        <w:pStyle w:val="stil1tekst"/>
      </w:pPr>
      <w:r>
        <w:t>10) планира и организује краткорочне и дугорочне активности, утврђује п</w:t>
      </w:r>
      <w:r>
        <w:t>риоритете и одређује потребно време и ресурсе;</w:t>
      </w:r>
    </w:p>
    <w:p w:rsidR="00000000" w:rsidRDefault="00855265">
      <w:pPr>
        <w:pStyle w:val="stil1tekst"/>
      </w:pPr>
      <w:r>
        <w:t>11) континуирано показује заинтересованост за сопствени процес учења, уважава препоруке за напредовање и углавном их реализује.</w:t>
      </w:r>
    </w:p>
    <w:p w:rsidR="00000000" w:rsidRDefault="00855265">
      <w:pPr>
        <w:pStyle w:val="stil4clan"/>
      </w:pPr>
      <w:r>
        <w:t>Члан 8.</w:t>
      </w:r>
    </w:p>
    <w:p w:rsidR="00000000" w:rsidRDefault="00855265">
      <w:pPr>
        <w:pStyle w:val="stil1tekst"/>
      </w:pPr>
      <w:r>
        <w:t>Оцену добар (3) добија ученик који је у стању да:</w:t>
      </w:r>
    </w:p>
    <w:p w:rsidR="00000000" w:rsidRDefault="00855265">
      <w:pPr>
        <w:pStyle w:val="stil1tekst"/>
      </w:pPr>
      <w:r>
        <w:t xml:space="preserve">1) разуме и самостално </w:t>
      </w:r>
      <w:r>
        <w:t>објашњава основне појмове и везе између њих;</w:t>
      </w:r>
    </w:p>
    <w:p w:rsidR="00000000" w:rsidRDefault="00855265">
      <w:pPr>
        <w:pStyle w:val="stil1tekst"/>
      </w:pPr>
      <w:r>
        <w:t>2) разврстава различите врсте података у основне категорије према задатом критеријуму;</w:t>
      </w:r>
    </w:p>
    <w:p w:rsidR="00000000" w:rsidRDefault="00855265">
      <w:pPr>
        <w:pStyle w:val="stil1tekst"/>
      </w:pPr>
      <w:r>
        <w:t>3) уме да формулише своје ставове, процене и одлуке и објасни начин како је дошао до њих;</w:t>
      </w:r>
    </w:p>
    <w:p w:rsidR="00000000" w:rsidRDefault="00855265">
      <w:pPr>
        <w:pStyle w:val="stil1tekst"/>
      </w:pPr>
      <w:r>
        <w:t>4) бира и примењује одговарајуће п</w:t>
      </w:r>
      <w:r>
        <w:t>оступке и процедуре у решавању проблемских ситуација у познатом контексту;</w:t>
      </w:r>
    </w:p>
    <w:p w:rsidR="00000000" w:rsidRDefault="00855265">
      <w:pPr>
        <w:pStyle w:val="stil1tekst"/>
      </w:pPr>
      <w:r>
        <w:t>5) уме јасно да искаже одређени садржај у складу са захтевом и на одговарајући начин (усмено, писмено, графички, практично, ликовно и др.), укључујући коришћење информационих технол</w:t>
      </w:r>
      <w:r>
        <w:t>огија;</w:t>
      </w:r>
    </w:p>
    <w:p w:rsidR="00000000" w:rsidRDefault="00855265">
      <w:pPr>
        <w:pStyle w:val="stil1tekst"/>
      </w:pPr>
      <w:r>
        <w:t>6) изводи основне моторичке вештинама угледајући се на модел (уз демонстрацију);</w:t>
      </w:r>
    </w:p>
    <w:p w:rsidR="00000000" w:rsidRDefault="00855265">
      <w:pPr>
        <w:pStyle w:val="stil1tekst"/>
      </w:pPr>
      <w:r>
        <w:t>7)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000000" w:rsidRDefault="00855265">
      <w:pPr>
        <w:pStyle w:val="stil1tekst"/>
      </w:pPr>
      <w:r>
        <w:t>8)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 w:rsidR="00000000" w:rsidRDefault="00855265">
      <w:pPr>
        <w:pStyle w:val="stil1tekst"/>
      </w:pPr>
      <w:r>
        <w:t>9) планира и организује краткорочне активности и одређује потребно време и ресурсе;</w:t>
      </w:r>
    </w:p>
    <w:p w:rsidR="00000000" w:rsidRDefault="00855265">
      <w:pPr>
        <w:pStyle w:val="stil1tekst"/>
      </w:pPr>
      <w:r>
        <w:t>10) показује заинтере</w:t>
      </w:r>
      <w:r>
        <w:t>сованост за сопствени процес учења, уважава препоруке за напредовање и делимично их реализује.</w:t>
      </w:r>
    </w:p>
    <w:p w:rsidR="00000000" w:rsidRDefault="00855265">
      <w:pPr>
        <w:pStyle w:val="stil4clan"/>
      </w:pPr>
      <w:r>
        <w:t>Члан 9.</w:t>
      </w:r>
    </w:p>
    <w:p w:rsidR="00000000" w:rsidRDefault="00855265">
      <w:pPr>
        <w:pStyle w:val="stil1tekst"/>
      </w:pPr>
      <w:r>
        <w:t>Оцену довољан (2) добија ученик који је у стању да:</w:t>
      </w:r>
    </w:p>
    <w:p w:rsidR="00000000" w:rsidRDefault="00855265">
      <w:pPr>
        <w:pStyle w:val="stil1tekst"/>
      </w:pPr>
      <w:r>
        <w:t>1) познаје и разуме кључне појмове и информације и повезује их на основу задатог критеријума;</w:t>
      </w:r>
    </w:p>
    <w:p w:rsidR="00000000" w:rsidRDefault="00855265">
      <w:pPr>
        <w:pStyle w:val="stil1tekst"/>
      </w:pPr>
      <w:r>
        <w:t>2) усвојио је одговарајућу терминологију;</w:t>
      </w:r>
    </w:p>
    <w:p w:rsidR="00000000" w:rsidRDefault="00855265">
      <w:pPr>
        <w:pStyle w:val="stil1tekst"/>
      </w:pPr>
      <w:r>
        <w:t>3) закључује директно на основу поређења и аналогије са конкретним примером;</w:t>
      </w:r>
    </w:p>
    <w:p w:rsidR="00000000" w:rsidRDefault="00855265">
      <w:pPr>
        <w:pStyle w:val="stil1tekst"/>
      </w:pPr>
      <w:r>
        <w:t>4) способан је да се определи и искаже став;</w:t>
      </w:r>
    </w:p>
    <w:p w:rsidR="00000000" w:rsidRDefault="00855265">
      <w:pPr>
        <w:pStyle w:val="stil1tekst"/>
      </w:pPr>
      <w:r>
        <w:t>5) примењује одговарајуће поступке и процедуре у решавању једноставних проблемских ситуација</w:t>
      </w:r>
      <w:r>
        <w:t xml:space="preserve"> у познатом контексту;</w:t>
      </w:r>
    </w:p>
    <w:p w:rsidR="00000000" w:rsidRDefault="00855265">
      <w:pPr>
        <w:pStyle w:val="stil1tekst"/>
      </w:pPr>
      <w:r>
        <w:t>6) уме јасно да искаже појединости у оквиру одређеног садржаја, држећи се основног захтева и на одговарајући начин (усмено, писмено, графички, практично, ликовно и др.), укључујући и коришћење информационих технологија;</w:t>
      </w:r>
    </w:p>
    <w:p w:rsidR="00000000" w:rsidRDefault="00855265">
      <w:pPr>
        <w:pStyle w:val="stil1tekst"/>
      </w:pPr>
      <w:r>
        <w:t>7) влада осно</w:t>
      </w:r>
      <w:r>
        <w:t>вним моторичким вештинама и реализује их уз подршку;</w:t>
      </w:r>
    </w:p>
    <w:p w:rsidR="00000000" w:rsidRDefault="00855265">
      <w:pPr>
        <w:pStyle w:val="stil1tekst"/>
      </w:pPr>
      <w:r>
        <w:t>8) 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000000" w:rsidRDefault="00855265">
      <w:pPr>
        <w:pStyle w:val="stil1tekst"/>
      </w:pPr>
      <w:r>
        <w:t>9) извршава додељене задатке ис</w:t>
      </w:r>
      <w:r>
        <w:t>кључиво на захтев и уз подршку осталих чланова групе; уважава чланове тима и различитост идеја;</w:t>
      </w:r>
    </w:p>
    <w:p w:rsidR="00000000" w:rsidRDefault="00855265">
      <w:pPr>
        <w:pStyle w:val="stil1tekst"/>
      </w:pPr>
      <w:r>
        <w:t>10) планира и организује краткорочне активности на основу задатих услова и ресурса;</w:t>
      </w:r>
    </w:p>
    <w:p w:rsidR="00000000" w:rsidRDefault="00855265">
      <w:pPr>
        <w:pStyle w:val="stil1tekst"/>
      </w:pPr>
      <w:r>
        <w:t>11) повремено показује заинтересованост за сопствени процес учења, а препору</w:t>
      </w:r>
      <w:r>
        <w:t>ке за напредовање реализује уз стално праћење.</w:t>
      </w:r>
    </w:p>
    <w:p w:rsidR="00000000" w:rsidRDefault="00855265">
      <w:pPr>
        <w:pStyle w:val="stil4clan"/>
      </w:pPr>
      <w:r>
        <w:t>Члан 10.</w:t>
      </w:r>
    </w:p>
    <w:p w:rsidR="00000000" w:rsidRDefault="00855265">
      <w:pPr>
        <w:pStyle w:val="stil1tekst"/>
      </w:pPr>
      <w:r>
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</w:r>
    </w:p>
    <w:p w:rsidR="00000000" w:rsidRDefault="00855265">
      <w:pPr>
        <w:pStyle w:val="stil4clan"/>
      </w:pPr>
      <w:r>
        <w:t>Члан 11.</w:t>
      </w:r>
    </w:p>
    <w:p w:rsidR="00000000" w:rsidRDefault="00855265">
      <w:pPr>
        <w:pStyle w:val="stil1tekst"/>
      </w:pPr>
      <w:r>
        <w:t>Ученик се из изборних предмета про</w:t>
      </w:r>
      <w:r>
        <w:t>писаних Законом, односно предмета верска настава и грађанско васпитање, оцењује описно на основу остварености циљева, исхода, постигнућа и ангажовања.</w:t>
      </w:r>
    </w:p>
    <w:p w:rsidR="00000000" w:rsidRDefault="00855265">
      <w:pPr>
        <w:pStyle w:val="stil7podnas"/>
      </w:pPr>
      <w:r>
        <w:t>Уважавање индивидуалних разлика приликом оцењивања</w:t>
      </w:r>
    </w:p>
    <w:p w:rsidR="00000000" w:rsidRDefault="00855265">
      <w:pPr>
        <w:pStyle w:val="stil4clan"/>
      </w:pPr>
      <w:r>
        <w:t>Члан 12.</w:t>
      </w:r>
    </w:p>
    <w:p w:rsidR="00000000" w:rsidRDefault="00855265">
      <w:pPr>
        <w:pStyle w:val="stil1tekst"/>
      </w:pPr>
      <w:r>
        <w:t>Оцењивање се обавља уз уважавање ученикових с</w:t>
      </w:r>
      <w:r>
        <w:t>пособности, степена спретности и умешности.</w:t>
      </w:r>
    </w:p>
    <w:p w:rsidR="00000000" w:rsidRDefault="00855265">
      <w:pPr>
        <w:pStyle w:val="stil1tekst"/>
      </w:pPr>
      <w:r>
        <w:t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</w:t>
      </w:r>
      <w:r>
        <w:t>ућа, као и на основу ангажовања.</w:t>
      </w:r>
    </w:p>
    <w:p w:rsidR="00000000" w:rsidRDefault="00855265">
      <w:pPr>
        <w:pStyle w:val="stil1tekst"/>
      </w:pPr>
      <w:r>
        <w:t>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</w:t>
      </w:r>
      <w:r>
        <w:t xml:space="preserve"> постигнућа према плану индивидуализације или у току савладавања индивидуалног образовног плана.</w:t>
      </w:r>
    </w:p>
    <w:p w:rsidR="00000000" w:rsidRDefault="00855265">
      <w:pPr>
        <w:pStyle w:val="stil1tekst"/>
      </w:pPr>
      <w:r>
        <w:t>Ученик из става 3. овог члана који стиче образовање и васпитање уз прилагођавање начина рада, оцењује се на основу свог ангажовања и степена остварености циљев</w:t>
      </w:r>
      <w:r>
        <w:t>а и прописаних стандарда постигнућа, на начин који узима у обзир његове језичке, моторичке и чулне могућности, као и друге специфичне тешкоће.</w:t>
      </w:r>
    </w:p>
    <w:p w:rsidR="00000000" w:rsidRDefault="00855265">
      <w:pPr>
        <w:pStyle w:val="stil1tekst"/>
      </w:pPr>
      <w:r>
        <w:t>Ученик из става 3. овог члана који стиче образовање и васпитање уз прилагођавање и измену садржаја и исхода образ</w:t>
      </w:r>
      <w:r>
        <w:t>овно-васпитног рада, оцењује се на основу свог ангажовања и степена остварености прилагођених циљева и исхода образовно-васпитног рада.</w:t>
      </w:r>
    </w:p>
    <w:p w:rsidR="00000000" w:rsidRDefault="00855265">
      <w:pPr>
        <w:pStyle w:val="stil1tekst"/>
      </w:pPr>
      <w:r>
        <w:t>Ученику који стиче образовање и васпитање по индивидуалном образовном плану, а не испуњава захтеве по прилагођеним циљев</w:t>
      </w:r>
      <w:r>
        <w:t>има и исходима образовно-васпитног рада, ревидира се индивидуални образовни план.</w:t>
      </w:r>
    </w:p>
    <w:p w:rsidR="00000000" w:rsidRDefault="00855265">
      <w:pPr>
        <w:pStyle w:val="stil7podnas"/>
      </w:pPr>
      <w:r>
        <w:t>Начин и поступак оцењивања</w:t>
      </w:r>
    </w:p>
    <w:p w:rsidR="00000000" w:rsidRDefault="00855265">
      <w:pPr>
        <w:pStyle w:val="stil4clan"/>
      </w:pPr>
      <w:r>
        <w:t>Члан 13.</w:t>
      </w:r>
    </w:p>
    <w:p w:rsidR="00000000" w:rsidRDefault="00855265">
      <w:pPr>
        <w:pStyle w:val="stil1tekst"/>
      </w:pPr>
      <w:r>
        <w:t>Ради планирања рада и даљег праћења напредовања ученика, наставник на почетку школске године процењује степен развијености компетeнција уч</w:t>
      </w:r>
      <w:r>
        <w:t>еника у оквиру одређене области, предмета, модула или теме од значаја за наставу у тој школској години (у даљем тексту: иницијално процењивање).</w:t>
      </w:r>
    </w:p>
    <w:p w:rsidR="00000000" w:rsidRDefault="00855265">
      <w:pPr>
        <w:pStyle w:val="stil1tekst"/>
      </w:pPr>
      <w:r>
        <w:t>Припрему за реализацију иницијалног процењивања наставник спроводи у сарадњи са наставницима истог предмета.</w:t>
      </w:r>
    </w:p>
    <w:p w:rsidR="00000000" w:rsidRDefault="00855265">
      <w:pPr>
        <w:pStyle w:val="stil1tekst"/>
      </w:pPr>
      <w:r>
        <w:t>Ре</w:t>
      </w:r>
      <w:r>
        <w:t>зултат иницијалног процењивања не оцењује се бројчано, али се ученику даје повратна информација о постигнућима.</w:t>
      </w:r>
    </w:p>
    <w:p w:rsidR="00000000" w:rsidRDefault="00855265">
      <w:pPr>
        <w:pStyle w:val="stil1tekst"/>
      </w:pPr>
      <w:r>
        <w:t>Резултати иницијалног процењивања користе се и као податак за даље унапређивање рада школе у области наставе и учења.</w:t>
      </w:r>
    </w:p>
    <w:p w:rsidR="00000000" w:rsidRDefault="00855265">
      <w:pPr>
        <w:pStyle w:val="stil4clan"/>
      </w:pPr>
      <w:r>
        <w:t>Члан 14.</w:t>
      </w:r>
    </w:p>
    <w:p w:rsidR="00000000" w:rsidRDefault="00855265">
      <w:pPr>
        <w:pStyle w:val="stil1tekst"/>
      </w:pPr>
      <w:r>
        <w:t>Оцењивање се остварује применом различитих метода и техника, које наставник бира у складу с критеријумима оцењивања и прилагођава потребама и развојним специфичностима ученика.</w:t>
      </w:r>
    </w:p>
    <w:p w:rsidR="00000000" w:rsidRDefault="00855265">
      <w:pPr>
        <w:pStyle w:val="stil1tekst"/>
      </w:pPr>
      <w:r>
        <w:t xml:space="preserve">Постигнућа ученика оцењују се и на основу активности и резултата рада, као што </w:t>
      </w:r>
      <w:r>
        <w:t>су:</w:t>
      </w:r>
    </w:p>
    <w:p w:rsidR="00000000" w:rsidRDefault="00855265">
      <w:pPr>
        <w:pStyle w:val="stil1tekst"/>
      </w:pPr>
      <w:r>
        <w:t>1) излагање и представљање (уметнички наступи, спортске активности, изложбе радова, резултати истраживања, извештаји, учешће у дебати и дискусији, дизајнерска решења, практични радови, учешће на такмичењима и смотрама и др.);</w:t>
      </w:r>
    </w:p>
    <w:p w:rsidR="00000000" w:rsidRDefault="00855265">
      <w:pPr>
        <w:pStyle w:val="stil1tekst"/>
      </w:pPr>
      <w:r>
        <w:t xml:space="preserve">2) продукти рада (модели, </w:t>
      </w:r>
      <w:r>
        <w:t>макете, постери, графички радови, цртежи, есеји, домаћи задаци, презентације и др.);</w:t>
      </w:r>
    </w:p>
    <w:p w:rsidR="00000000" w:rsidRDefault="00855265">
      <w:pPr>
        <w:pStyle w:val="stil1tekst"/>
      </w:pPr>
      <w:r>
        <w:t>3) учешће и ангажовање у различитим облицима групног рада и на пројектима, укључујући и интердисциплинарне пројекте;</w:t>
      </w:r>
    </w:p>
    <w:p w:rsidR="00000000" w:rsidRDefault="00855265">
      <w:pPr>
        <w:pStyle w:val="stil1tekst"/>
      </w:pPr>
      <w:r>
        <w:t>4) учешће у активностима самовредновања и вршњачког вр</w:t>
      </w:r>
      <w:r>
        <w:t>едновања;</w:t>
      </w:r>
    </w:p>
    <w:p w:rsidR="00000000" w:rsidRDefault="00855265">
      <w:pPr>
        <w:pStyle w:val="stil1tekst"/>
      </w:pPr>
      <w:r>
        <w:t>5) збирка одабраних ученикових радова - портфолио и др.</w:t>
      </w:r>
    </w:p>
    <w:p w:rsidR="00000000" w:rsidRDefault="00855265">
      <w:pPr>
        <w:pStyle w:val="stil1tekst"/>
      </w:pPr>
      <w:r>
        <w:t>Критеријуми оцењивања морају бити усклађени на нивоу стручног већа у оквиру истог и/или сродних предмета и усвојени на педагошком колегијуму. Оцењивање из истог предмета у једној школи извод</w:t>
      </w:r>
      <w:r>
        <w:t>и се на основу истих или упоредивих критеријума и инструмената оцењивања.</w:t>
      </w:r>
    </w:p>
    <w:p w:rsidR="00000000" w:rsidRDefault="00855265">
      <w:pPr>
        <w:pStyle w:val="stil4clan"/>
      </w:pPr>
      <w:r>
        <w:t>Члан 15.</w:t>
      </w:r>
    </w:p>
    <w:p w:rsidR="00000000" w:rsidRDefault="00855265">
      <w:pPr>
        <w:pStyle w:val="stil1tekst"/>
      </w:pPr>
      <w:r>
        <w:t>Распоред писмених провера дужих од 15 минута уписује се у дневник рада и објављује се за свако одељење на огласној табли школе, односно на званичној интернет страни школе че</w:t>
      </w:r>
      <w:r>
        <w:t>тири пута у току школске године према годишњем плану рада школе.</w:t>
      </w:r>
    </w:p>
    <w:p w:rsidR="00000000" w:rsidRDefault="00855265">
      <w:pPr>
        <w:pStyle w:val="stil1tekst"/>
      </w:pPr>
      <w:r>
        <w:t>Распоредом из става 1. овог члана може да се планира највише једна провера у дану, односно највише три провере из става 1. овог члана током недеље.</w:t>
      </w:r>
    </w:p>
    <w:p w:rsidR="00000000" w:rsidRDefault="00855265">
      <w:pPr>
        <w:pStyle w:val="stil1tekst"/>
      </w:pPr>
      <w:r>
        <w:t>Распоред из става 1. овог члана и промене р</w:t>
      </w:r>
      <w:r>
        <w:t>аспореда утврђује одељењско веће на препоруку педагошког колегијума.</w:t>
      </w:r>
    </w:p>
    <w:p w:rsidR="00000000" w:rsidRDefault="00855265">
      <w:pPr>
        <w:pStyle w:val="stil1tekst"/>
      </w:pPr>
      <w:r>
        <w:t>Наставник је дужан да обавести ученике о наставним садржајима који ће се проверавати према распореду из става 1. овог члана, најкасније пет дана пре провере.</w:t>
      </w:r>
    </w:p>
    <w:p w:rsidR="00000000" w:rsidRDefault="00855265">
      <w:pPr>
        <w:pStyle w:val="stil4clan"/>
      </w:pPr>
      <w:r>
        <w:t>Члан 16.</w:t>
      </w:r>
    </w:p>
    <w:p w:rsidR="00000000" w:rsidRDefault="00855265">
      <w:pPr>
        <w:pStyle w:val="stil1tekst"/>
      </w:pPr>
      <w:r>
        <w:t>Провера и праћење по</w:t>
      </w:r>
      <w:r>
        <w:t>стигнућа ученика обавља се на сваком часу.</w:t>
      </w:r>
    </w:p>
    <w:p w:rsidR="00000000" w:rsidRDefault="00855265">
      <w:pPr>
        <w:pStyle w:val="stil1tekst"/>
      </w:pPr>
      <w:r>
        <w:t>Ученик у току часа може да буде само једанпут оцењен након провере постигнућа.</w:t>
      </w:r>
    </w:p>
    <w:p w:rsidR="00000000" w:rsidRDefault="00855265">
      <w:pPr>
        <w:pStyle w:val="stil1tekst"/>
      </w:pPr>
      <w:r>
        <w:t>Оцена добијена после писмене провере постигнућа уписује се у дневник рада у року од осам дана од дана провере.</w:t>
      </w:r>
    </w:p>
    <w:p w:rsidR="00000000" w:rsidRDefault="00855265">
      <w:pPr>
        <w:pStyle w:val="stil1tekst"/>
      </w:pPr>
      <w:r>
        <w:t>Ако после писмене прове</w:t>
      </w:r>
      <w:r>
        <w:t>ре постигнућа више од половине ученика једног одељења добије недовољну оцену, писмена провера се понaвља за ученика који је добио недовољну оцену и за ученика који није задовољан оценом.</w:t>
      </w:r>
    </w:p>
    <w:p w:rsidR="00000000" w:rsidRDefault="00855265">
      <w:pPr>
        <w:pStyle w:val="stil1tekst"/>
      </w:pPr>
      <w:r>
        <w:t>Провера из става 4. овог члана понавља се једанпут и може да буде орг</w:t>
      </w:r>
      <w:r>
        <w:t>анизована на часу допунске наставе.</w:t>
      </w:r>
    </w:p>
    <w:p w:rsidR="00000000" w:rsidRDefault="00855265">
      <w:pPr>
        <w:pStyle w:val="stil1tekst"/>
      </w:pPr>
      <w:r>
        <w:t>Пре организовања поновљене провере, наставник је дужан да одржи допунску наставу, односно да организује допунски рад.</w:t>
      </w:r>
    </w:p>
    <w:p w:rsidR="00000000" w:rsidRDefault="00855265">
      <w:pPr>
        <w:pStyle w:val="stil1tekst"/>
      </w:pPr>
      <w:r>
        <w:t>Ученик и родитељ има право на образложење оцене, као и право увида у рад ученика (писмене радове, конт</w:t>
      </w:r>
      <w:r>
        <w:t>ролне задатке, тестове знања, производе практичног рада, презентације и др.) на основу кога је оцена дата.</w:t>
      </w:r>
    </w:p>
    <w:p w:rsidR="00000000" w:rsidRDefault="00855265">
      <w:pPr>
        <w:pStyle w:val="stil1tekst"/>
      </w:pPr>
      <w:r>
        <w:t>Наставничко, одељењско и стручна већа планирају, прате и анализирају оцењивање и предлажу мере за унапређивање квалитета оцењивања и постигнућа учени</w:t>
      </w:r>
      <w:r>
        <w:t>ка.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предмета.</w:t>
      </w:r>
    </w:p>
    <w:p w:rsidR="00000000" w:rsidRDefault="00855265">
      <w:pPr>
        <w:pStyle w:val="stil7podnas"/>
      </w:pPr>
      <w:r>
        <w:t>Закључна оцена из предмета</w:t>
      </w:r>
    </w:p>
    <w:p w:rsidR="00000000" w:rsidRDefault="00855265">
      <w:pPr>
        <w:pStyle w:val="stil4clan"/>
      </w:pPr>
      <w:r>
        <w:t>Члан 17.</w:t>
      </w:r>
    </w:p>
    <w:p w:rsidR="00000000" w:rsidRDefault="00855265">
      <w:pPr>
        <w:pStyle w:val="stil1tekst"/>
      </w:pPr>
      <w:r>
        <w:t>Закључну оцену из пр</w:t>
      </w:r>
      <w:r>
        <w:t>едмета утврђује одељењско веће на предлог предметног наставника.</w:t>
      </w:r>
    </w:p>
    <w:p w:rsidR="00000000" w:rsidRDefault="00855265">
      <w:pPr>
        <w:pStyle w:val="stil1tekst"/>
      </w:pPr>
      <w:r>
        <w:t>Закључна оцена је бројчана и 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</w:t>
      </w:r>
      <w:r>
        <w:t>ји наставника.</w:t>
      </w:r>
    </w:p>
    <w:p w:rsidR="00000000" w:rsidRDefault="00855265">
      <w:pPr>
        <w:pStyle w:val="stil1tekst"/>
      </w:pPr>
      <w:r>
        <w:t>Закључна оцена из изборног предмета верска настава је: истиче се, добар и задовољава.</w:t>
      </w:r>
    </w:p>
    <w:p w:rsidR="00000000" w:rsidRDefault="00855265">
      <w:pPr>
        <w:pStyle w:val="stil1tekst"/>
      </w:pPr>
      <w:r>
        <w:t>Закључна оцена из изборног предмета грађанско васпитање је: веома успешан и успешан.</w:t>
      </w:r>
    </w:p>
    <w:p w:rsidR="00000000" w:rsidRDefault="00855265">
      <w:pPr>
        <w:pStyle w:val="stil1tekst"/>
      </w:pPr>
      <w:r>
        <w:t xml:space="preserve">Ученик музичке или балетске школе који је на крају другог </w:t>
      </w:r>
      <w:r>
        <w:t>полугодишта оцењен позитивном оценом из главног предмета, полаже годишњи испит. На годишњем испиту из главног предмета комисија утврђује оцену на основу показаног знања и вештина на испиту и сагледавања развоја, напредовања и ангажовања ученика током годин</w:t>
      </w:r>
      <w:r>
        <w:t>е.</w:t>
      </w:r>
    </w:p>
    <w:p w:rsidR="00000000" w:rsidRDefault="00855265">
      <w:pPr>
        <w:pStyle w:val="stil1tekst"/>
      </w:pPr>
      <w:r>
        <w:t>Ученик музичке или балетске школе полаже годишњи испит и из предмета утврђеног наставним планом и програмом.</w:t>
      </w:r>
    </w:p>
    <w:p w:rsidR="00000000" w:rsidRDefault="00855265">
      <w:pPr>
        <w:pStyle w:val="stil1tekst"/>
      </w:pPr>
      <w:r>
        <w:t>Ученику који има мање од три оцене у току полугодишта не може се утврдити закључна оцена.</w:t>
      </w:r>
    </w:p>
    <w:p w:rsidR="00000000" w:rsidRDefault="00855265">
      <w:pPr>
        <w:pStyle w:val="stil1tekst"/>
      </w:pPr>
      <w:r>
        <w:t>Изузетно од става 7. овог члана, ако је недељни фонд ч</w:t>
      </w:r>
      <w:r>
        <w:t>асова предмета један час, ученику се може утврдити закључна оцена ако је оцењен најмање два пута у полугодишту.</w:t>
      </w:r>
    </w:p>
    <w:p w:rsidR="00000000" w:rsidRDefault="00855265">
      <w:pPr>
        <w:pStyle w:val="stil1tekst"/>
      </w:pPr>
      <w:r>
        <w:t>Предметни наставник који није утврдио прописан број оцена у току полугодишта обавезан је да ученику који редовно похађа наставу, а нема прописан</w:t>
      </w:r>
      <w:r>
        <w:t>и број оцена, спроведе оцењивање на редовном часу или часу допунске наставе у току трајања полугодишта (у току последње недеље наставе) уз присуство одељењског старешине, члана стручног већа, стручног сарадника (педагога или психолога) или групе ученика.</w:t>
      </w:r>
    </w:p>
    <w:p w:rsidR="00000000" w:rsidRDefault="00855265">
      <w:pPr>
        <w:pStyle w:val="stil1tekst"/>
      </w:pPr>
      <w:r>
        <w:t>А</w:t>
      </w:r>
      <w:r>
        <w:t>ко предметни наставник, из било којих разлога, није у могућности да организује час из става 7. овог члана, школа је дужна да обезбеди одговарајућу стручну замену.</w:t>
      </w:r>
    </w:p>
    <w:p w:rsidR="00000000" w:rsidRDefault="00855265">
      <w:pPr>
        <w:pStyle w:val="stil1tekst"/>
      </w:pPr>
      <w:r>
        <w:t>Одељењски старешина је у обавези да сарађује са предметним наставницима у праћењу развоја и н</w:t>
      </w:r>
      <w:r>
        <w:t>апредовања ученика, прати оцењивање и подстиче наставнике да редовно оцењују ученике.</w:t>
      </w:r>
    </w:p>
    <w:p w:rsidR="00000000" w:rsidRDefault="00855265">
      <w:pPr>
        <w:pStyle w:val="stil1tekst"/>
      </w:pPr>
      <w:r>
        <w:t>У околностима када два или више наставника предлажу јединствену оцену:</w:t>
      </w:r>
    </w:p>
    <w:p w:rsidR="00000000" w:rsidRDefault="00855265">
      <w:pPr>
        <w:pStyle w:val="stil1tekst"/>
      </w:pPr>
      <w:r>
        <w:t>1) предлог закључне оцене из предмета одређује се на основу усаглашавања мишљења два или више наста</w:t>
      </w:r>
      <w:r>
        <w:t>вника у односу на утврђене критеријуме;</w:t>
      </w:r>
    </w:p>
    <w:p w:rsidR="00000000" w:rsidRDefault="00855265">
      <w:pPr>
        <w:pStyle w:val="stil1tekst"/>
      </w:pPr>
      <w:r>
        <w:t>2) не може се предложити позитивна оцена уколико наставник једног дела предмета предлаже недовољну оцену.</w:t>
      </w:r>
    </w:p>
    <w:p w:rsidR="00000000" w:rsidRDefault="00855265">
      <w:pPr>
        <w:pStyle w:val="stil1tekst"/>
      </w:pPr>
      <w:r>
        <w:t>Закључна оцена за успех из предмета може изузетно да буде и највећа појединачна оцена уписана у дневник, добиј</w:t>
      </w:r>
      <w:r>
        <w:t>ена било којом техником провере постигнућа.</w:t>
      </w:r>
    </w:p>
    <w:p w:rsidR="00000000" w:rsidRDefault="00855265">
      <w:pPr>
        <w:pStyle w:val="stil1tekst"/>
      </w:pPr>
      <w:r>
        <w:t>Закључна оцена за успех из предмета не може да буде мања од:</w:t>
      </w:r>
    </w:p>
    <w:p w:rsidR="00000000" w:rsidRDefault="00855265">
      <w:pPr>
        <w:pStyle w:val="stil1tekst"/>
      </w:pPr>
      <w:r>
        <w:t>1) одличан (5), ако је аритметичка средина свих појединачних оцена најмање 4,50;</w:t>
      </w:r>
    </w:p>
    <w:p w:rsidR="00000000" w:rsidRDefault="00855265">
      <w:pPr>
        <w:pStyle w:val="stil1tekst"/>
      </w:pPr>
      <w:r>
        <w:t xml:space="preserve">2) врло добар (4), ако је аритметичка средина свих појединачних оцена </w:t>
      </w:r>
      <w:r>
        <w:t>од 3,50 до 4,49;</w:t>
      </w:r>
    </w:p>
    <w:p w:rsidR="00000000" w:rsidRDefault="00855265">
      <w:pPr>
        <w:pStyle w:val="stil1tekst"/>
      </w:pPr>
      <w:r>
        <w:t>3) добар (3), ако је аритметичка средина свих појединачних оцена од 2,50 до 3,49;</w:t>
      </w:r>
    </w:p>
    <w:p w:rsidR="00000000" w:rsidRDefault="00855265">
      <w:pPr>
        <w:pStyle w:val="stil1tekst"/>
      </w:pPr>
      <w:r>
        <w:t>4) довољан (2), ако је аритметичка средина свих појединачних оцена од 1,50 до 2,49.</w:t>
      </w:r>
    </w:p>
    <w:p w:rsidR="00000000" w:rsidRDefault="00855265">
      <w:pPr>
        <w:pStyle w:val="stil1tekst"/>
      </w:pPr>
      <w:r>
        <w:t xml:space="preserve">Закључна оцена за успех из предмета је недовољан (1), ако је аритметичка </w:t>
      </w:r>
      <w:r>
        <w:t>средина свих појединачних оцена мања од 1,50.</w:t>
      </w:r>
    </w:p>
    <w:p w:rsidR="00000000" w:rsidRDefault="00855265">
      <w:pPr>
        <w:pStyle w:val="stil1tekst"/>
      </w:pPr>
      <w:r>
        <w:t>Одељењско веће може да промени предлог закључне оцене предметног наставника искључиво уз образложење према критеријумима утврђеним овим правилником.</w:t>
      </w:r>
    </w:p>
    <w:p w:rsidR="00000000" w:rsidRDefault="00855265">
      <w:pPr>
        <w:pStyle w:val="stil1tekst"/>
      </w:pPr>
      <w:r>
        <w:t>Одељењско веће утврђује нову оцену гласањем.</w:t>
      </w:r>
    </w:p>
    <w:p w:rsidR="00000000" w:rsidRDefault="00855265">
      <w:pPr>
        <w:pStyle w:val="stil1tekst"/>
      </w:pPr>
      <w:r>
        <w:t>Утврђена оцена и</w:t>
      </w:r>
      <w:r>
        <w:t>з става 15. овог члана евидентира се у напомени, а у записнику одељењског већа шире се образлаже.</w:t>
      </w:r>
    </w:p>
    <w:p w:rsidR="00000000" w:rsidRDefault="00855265">
      <w:pPr>
        <w:pStyle w:val="stil1tekst"/>
      </w:pPr>
      <w:r>
        <w:t>Закључна оцена утврђена на одељењском већу уписује се у дневник рада у предвиђену рубрику.</w:t>
      </w:r>
    </w:p>
    <w:p w:rsidR="00000000" w:rsidRDefault="00855265">
      <w:pPr>
        <w:pStyle w:val="stil4clan"/>
      </w:pPr>
      <w:r>
        <w:t>Члан 18.</w:t>
      </w:r>
    </w:p>
    <w:p w:rsidR="00000000" w:rsidRDefault="00855265">
      <w:pPr>
        <w:pStyle w:val="stil1tekst"/>
      </w:pPr>
      <w:r>
        <w:t xml:space="preserve">Закључна оцена из самосталног модула утврђује се на крају </w:t>
      </w:r>
      <w:r>
        <w:t>другог полугодишта.</w:t>
      </w:r>
    </w:p>
    <w:p w:rsidR="00000000" w:rsidRDefault="00855265">
      <w:pPr>
        <w:pStyle w:val="stil1tekst"/>
      </w:pPr>
      <w:r>
        <w:t xml:space="preserve">Уколико ученик има недовољну закључну оцену из самосталног модула на крају првог полугодишта наставник је дужан да организује допунску наставу за припрему ученика и спроведе оцењивање у вези са поправљањем оцене уз присуство одељењског </w:t>
      </w:r>
      <w:r>
        <w:t>старешине или стручног сарадника или на часу допунске наставе у току трајања полугодишта.</w:t>
      </w:r>
    </w:p>
    <w:p w:rsidR="00000000" w:rsidRDefault="00855265">
      <w:pPr>
        <w:pStyle w:val="stil7podnas"/>
      </w:pPr>
      <w:r>
        <w:t>Оцењивање владања ученика</w:t>
      </w:r>
    </w:p>
    <w:p w:rsidR="00000000" w:rsidRDefault="00855265">
      <w:pPr>
        <w:pStyle w:val="stil4clan"/>
      </w:pPr>
      <w:r>
        <w:t>Члан 19.</w:t>
      </w:r>
    </w:p>
    <w:p w:rsidR="00000000" w:rsidRDefault="00855265">
      <w:pPr>
        <w:pStyle w:val="stil1tekst"/>
      </w:pPr>
      <w:r>
        <w:t>Владање ученика оцењује се описно у току полугодишта а бројчано на крају првог и другог полугодишта.</w:t>
      </w:r>
    </w:p>
    <w:p w:rsidR="00000000" w:rsidRDefault="00855265">
      <w:pPr>
        <w:pStyle w:val="stil1tekst"/>
      </w:pPr>
      <w:r>
        <w:t>Оценa из владања ученика у ток</w:t>
      </w:r>
      <w:r>
        <w:t>у полугодишта изражава се описом учениковог односа према школским обавезама и сопственим правима и обавезама, другим ученицима, запосленима у школи, другим организацијама у којима се остварује образовно-васпитни рад, школској имовини, имовини других и зашт</w:t>
      </w:r>
      <w:r>
        <w:t>ити и очувању животне средине, као изреченој васпитној или васпитно-дисциплинској мери.</w:t>
      </w:r>
    </w:p>
    <w:p w:rsidR="00000000" w:rsidRDefault="00855265">
      <w:pPr>
        <w:pStyle w:val="stil1tekst"/>
      </w:pPr>
      <w:r>
        <w:t xml:space="preserve">Описна оцена из става 1. овог члана садржи предлог мера и активности које школа планира и предузима ради промене понашања ученика, као и </w:t>
      </w:r>
      <w:r>
        <w:t>начин укључивања одговарајућих установа, организација и појединаца и динамику праћења понашања ученика.</w:t>
      </w:r>
    </w:p>
    <w:p w:rsidR="00000000" w:rsidRDefault="00855265">
      <w:pPr>
        <w:pStyle w:val="stil1tekst"/>
      </w:pPr>
      <w:r>
        <w:t>Описна оцена из ст. 2. и 3. овог члана евидентира се у педагошкој документацији наставника, односно одељенског старешине.</w:t>
      </w:r>
    </w:p>
    <w:p w:rsidR="00000000" w:rsidRDefault="00855265">
      <w:pPr>
        <w:pStyle w:val="stil1tekst"/>
      </w:pPr>
      <w:r>
        <w:t>Оцена из владања на крају прво</w:t>
      </w:r>
      <w:r>
        <w:t>г и другог полугодишта јесте бројчана, и то: примерно (5), врло добро (4), добро (3), довољно (2) и незадовољавајуће (1), и свака од наведених оцена утиче на општи успех ученика.</w:t>
      </w:r>
    </w:p>
    <w:p w:rsidR="00000000" w:rsidRDefault="00855265">
      <w:pPr>
        <w:pStyle w:val="stil1tekst"/>
      </w:pPr>
      <w:r>
        <w:t>Владање ванредног ученика не оцењује се.</w:t>
      </w:r>
    </w:p>
    <w:p w:rsidR="00000000" w:rsidRDefault="00855265">
      <w:pPr>
        <w:pStyle w:val="stil1tekst"/>
      </w:pPr>
      <w:r>
        <w:t>На оцену из владања не утичу оцене и</w:t>
      </w:r>
      <w:r>
        <w:t>з предмета.</w:t>
      </w:r>
    </w:p>
    <w:p w:rsidR="00000000" w:rsidRDefault="00855265">
      <w:pPr>
        <w:pStyle w:val="stil1tekst"/>
      </w:pPr>
      <w:r>
        <w:t>Школа је у обавези да континуирано прати, анализира, благовремено предузима мере у циљу развијања одговорног понашања ученика и свих учесника у образовно-васпитном процесу.</w:t>
      </w:r>
    </w:p>
    <w:p w:rsidR="00000000" w:rsidRDefault="00855265">
      <w:pPr>
        <w:pStyle w:val="stil7podnas"/>
      </w:pPr>
      <w:r>
        <w:t>Закључна оцена из владања</w:t>
      </w:r>
    </w:p>
    <w:p w:rsidR="00000000" w:rsidRDefault="00855265">
      <w:pPr>
        <w:pStyle w:val="stil4clan"/>
      </w:pPr>
      <w:r>
        <w:t>Члан 20.</w:t>
      </w:r>
    </w:p>
    <w:p w:rsidR="00000000" w:rsidRDefault="00855265">
      <w:pPr>
        <w:pStyle w:val="stil1tekst"/>
      </w:pPr>
      <w:r>
        <w:t>Закључну оцену из владања утврђује о</w:t>
      </w:r>
      <w:r>
        <w:t>дељењско веће на предлог одељењског старешине на крају првог и другог полугодишта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</w:t>
      </w:r>
      <w:r>
        <w:t>исциплинских мера, предузетих активности и њихових ефеката, а нарочито на основу његовог односа према:</w:t>
      </w:r>
    </w:p>
    <w:p w:rsidR="00000000" w:rsidRDefault="00855265">
      <w:pPr>
        <w:pStyle w:val="stil1tekst"/>
      </w:pPr>
      <w:r>
        <w:t>1) школским обавезама и сопственим правима и обавезама;</w:t>
      </w:r>
    </w:p>
    <w:p w:rsidR="00000000" w:rsidRDefault="00855265">
      <w:pPr>
        <w:pStyle w:val="stil1tekst"/>
      </w:pPr>
      <w:r>
        <w:t>2) другим ученицима;</w:t>
      </w:r>
    </w:p>
    <w:p w:rsidR="00000000" w:rsidRDefault="00855265">
      <w:pPr>
        <w:pStyle w:val="stil1tekst"/>
      </w:pPr>
      <w:r>
        <w:t>3) запосленима у школи и другим организацијама у којима се остварују поједин</w:t>
      </w:r>
      <w:r>
        <w:t>и облици образовно-васпитног рада;</w:t>
      </w:r>
    </w:p>
    <w:p w:rsidR="00000000" w:rsidRDefault="00855265">
      <w:pPr>
        <w:pStyle w:val="stil1tekst"/>
      </w:pPr>
      <w:r>
        <w:t>4) имовини школе, имовини других лица или организацијама у којима се остварују настава или поједини облици образовно-васпитног рада;</w:t>
      </w:r>
    </w:p>
    <w:p w:rsidR="00000000" w:rsidRDefault="00855265">
      <w:pPr>
        <w:pStyle w:val="stil1tekst"/>
      </w:pPr>
      <w:r>
        <w:t>5) заштити и очувању животне средине.</w:t>
      </w:r>
    </w:p>
    <w:p w:rsidR="00000000" w:rsidRDefault="00855265">
      <w:pPr>
        <w:pStyle w:val="stil1tekst"/>
      </w:pPr>
      <w:r>
        <w:t>Оцена из владања поправља се на предлог одељењског</w:t>
      </w:r>
      <w:r>
        <w:t xml:space="preserve">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</w:t>
      </w:r>
      <w:r>
        <w:t>осно васпитно-дисциплинске мере.</w:t>
      </w:r>
    </w:p>
    <w:p w:rsidR="00000000" w:rsidRDefault="00855265">
      <w:pPr>
        <w:pStyle w:val="stil4clan"/>
      </w:pPr>
      <w:r>
        <w:t>Члан 21.</w:t>
      </w:r>
    </w:p>
    <w:p w:rsidR="00000000" w:rsidRDefault="00855265">
      <w:pPr>
        <w:pStyle w:val="stil1tekst"/>
      </w:pPr>
      <w:r>
        <w:t>Оценом примерно (5) оцењује се владање ученика који редовно похађа наставу и друге облике рада у које је укључен, поштује договорена, односно прописана правила понашања и мере безбедности, негује атмосферу другарст</w:t>
      </w:r>
      <w:r>
        <w:t>ва и конструктивног решавања конфликата у одељењу; своје ставове брани аргументовано водећи рачуна о осећањима других и усвојеним правилима понашања, поштује школску имовину и имовину других, има активан однос према очувању и заштити животне средине.</w:t>
      </w:r>
    </w:p>
    <w:p w:rsidR="00000000" w:rsidRDefault="00855265">
      <w:pPr>
        <w:pStyle w:val="stil1tekst"/>
      </w:pPr>
      <w:r>
        <w:t>Закљу</w:t>
      </w:r>
      <w:r>
        <w:t>чна оцена из владања смањује се за лакше повреде прописане општим актом установе и повреде прописане правилником којим се уређује протокол поступања у установи у одговору на насиље, злостављање и занемаривање (у даљем тексту: правилник о протоколу поступањ</w:t>
      </w:r>
      <w:r>
        <w:t>а):</w:t>
      </w:r>
    </w:p>
    <w:p w:rsidR="00000000" w:rsidRDefault="00855265">
      <w:pPr>
        <w:pStyle w:val="stil1tekst"/>
      </w:pPr>
      <w:r>
        <w:t>1) оценом врло добро (4) оцењује се владање ученика који се понаша на начин описан на првом нивоу у складу са правилником о протоколу поступања, ако након изречене васпитне мере и предузетих активности појачаног васпитног рада није дошло до позитивне п</w:t>
      </w:r>
      <w:r>
        <w:t>ромене у понашању ученика;</w:t>
      </w:r>
    </w:p>
    <w:p w:rsidR="00000000" w:rsidRDefault="00855265">
      <w:pPr>
        <w:pStyle w:val="stil1tekst"/>
      </w:pPr>
      <w:r>
        <w:t>2) оценом добро (3) оцењује се владање ученика који се понаша на начин описан на другом нивоу у складу са правилником о протоколу поступања, ако након изречене васпитне мере и предузетих активности појачаног васпитног рада није д</w:t>
      </w:r>
      <w:r>
        <w:t>ошло до позитивне промене у понашању ученика.</w:t>
      </w:r>
    </w:p>
    <w:p w:rsidR="00000000" w:rsidRDefault="00855265">
      <w:pPr>
        <w:pStyle w:val="stil1tekst"/>
      </w:pPr>
      <w:r>
        <w:t>Закључна оцена из владања смањује се за теже повреде обавеза ученика прописане Законом, за насилно и дискриминаторно понашање из правилника о протоколу поступања, и то:</w:t>
      </w:r>
    </w:p>
    <w:p w:rsidR="00000000" w:rsidRDefault="00855265">
      <w:pPr>
        <w:pStyle w:val="stil1tekst"/>
      </w:pPr>
      <w:r>
        <w:t xml:space="preserve">1) оценом довољно (2) оцењује се владање </w:t>
      </w:r>
      <w:r>
        <w:t>ученика који понови понашање на начин описан на другом нивоу у складу са правилником о протоколу поступања, ако након изречене васпитне или васпитно-дисциплинске мере и предузетих активности појачаног васпитног рада није дошло до позитивне промене у понаша</w:t>
      </w:r>
      <w:r>
        <w:t>њу ученика;</w:t>
      </w:r>
    </w:p>
    <w:p w:rsidR="00000000" w:rsidRDefault="00855265">
      <w:pPr>
        <w:pStyle w:val="stil1tekst"/>
      </w:pPr>
      <w:r>
        <w:t>2) оценом незадовољавајуће (1) оцењује се владање ученика који се понаша на начин описан на трећем нивоу у складу са правилником о протоколу поступања, ако након изречене васпитне или васпитно-дисциплинске мере и предузетих активности појачаног</w:t>
      </w:r>
      <w:r>
        <w:t xml:space="preserve"> васпитног рада који је у интензитету примерен потребама ученика није дошло до позитивне промене у понашању ученика.</w:t>
      </w:r>
    </w:p>
    <w:p w:rsidR="00000000" w:rsidRDefault="00855265">
      <w:pPr>
        <w:pStyle w:val="stil1tekst"/>
      </w:pPr>
      <w:r>
        <w:t>Ученику који неоправдано изостаје са наставе смањује се оцена из владања на крају првог или другог полугодишта уколико након благовремено п</w:t>
      </w:r>
      <w:r>
        <w:t>редузетих мера и активности појачаног васпитног рада и обавештавања родитеља, односно старатеља ученика, није дошло до позитивне промене у понашању ученика, и то:</w:t>
      </w:r>
    </w:p>
    <w:p w:rsidR="00000000" w:rsidRDefault="00855265">
      <w:pPr>
        <w:pStyle w:val="stil1tekst"/>
      </w:pPr>
      <w:r>
        <w:t>1) врло добро (4) добија ученик који је неоправдано изостајао са наставе од 5 до 8 часова;</w:t>
      </w:r>
    </w:p>
    <w:p w:rsidR="00000000" w:rsidRDefault="00855265">
      <w:pPr>
        <w:pStyle w:val="stil1tekst"/>
      </w:pPr>
      <w:r>
        <w:t>2)</w:t>
      </w:r>
      <w:r>
        <w:t xml:space="preserve"> добро (3) добија ученик који је неоправдано изостајао са наставе од 9 до 16 часова;</w:t>
      </w:r>
    </w:p>
    <w:p w:rsidR="00000000" w:rsidRDefault="00855265">
      <w:pPr>
        <w:pStyle w:val="stil1tekst"/>
      </w:pPr>
      <w:r>
        <w:t>3) довољно (2) добија ученик који је неоправдано изостајао са наставе од 17 до 25 часова;</w:t>
      </w:r>
    </w:p>
    <w:p w:rsidR="00000000" w:rsidRDefault="00855265">
      <w:pPr>
        <w:pStyle w:val="stil1tekst"/>
      </w:pPr>
      <w:r>
        <w:t>4) незадовољавајуће (1) добија ученик који је неоправдано изостајао са наставе 26</w:t>
      </w:r>
      <w:r>
        <w:t xml:space="preserve"> и више часова.</w:t>
      </w:r>
    </w:p>
    <w:p w:rsidR="00000000" w:rsidRDefault="00855265">
      <w:pPr>
        <w:pStyle w:val="stil7podnas"/>
      </w:pPr>
      <w:r>
        <w:t>Оцењивање на испиту</w:t>
      </w:r>
    </w:p>
    <w:p w:rsidR="00000000" w:rsidRDefault="00855265">
      <w:pPr>
        <w:pStyle w:val="stil4clan"/>
      </w:pPr>
      <w:r>
        <w:t>Члан 22.</w:t>
      </w:r>
    </w:p>
    <w:p w:rsidR="00000000" w:rsidRDefault="00855265">
      <w:pPr>
        <w:pStyle w:val="stil1tekst"/>
      </w:pPr>
      <w:r>
        <w:t xml:space="preserve">Оцена на испиту утврђује се на основу остварености прописаних циљева, исхода, стандарда постигнућа ученика и стандарда квалификација већином гласова укупног броја чланова комисије, у складу са </w:t>
      </w:r>
      <w:r>
        <w:t>Законом. Оцена комисије је коначна.</w:t>
      </w:r>
    </w:p>
    <w:p w:rsidR="00000000" w:rsidRDefault="00855265">
      <w:pPr>
        <w:pStyle w:val="stil1tekst"/>
      </w:pPr>
      <w:r>
        <w:t>Ученик може дневно да полаже испит само из једног предмета.</w:t>
      </w:r>
    </w:p>
    <w:p w:rsidR="00000000" w:rsidRDefault="00855265">
      <w:pPr>
        <w:pStyle w:val="stil7podnas"/>
      </w:pPr>
      <w:r>
        <w:t>Општи успех ученика</w:t>
      </w:r>
    </w:p>
    <w:p w:rsidR="00000000" w:rsidRDefault="00855265">
      <w:pPr>
        <w:pStyle w:val="stil4clan"/>
      </w:pPr>
      <w:r>
        <w:t>Члан 23.</w:t>
      </w:r>
    </w:p>
    <w:p w:rsidR="00000000" w:rsidRDefault="00855265">
      <w:pPr>
        <w:pStyle w:val="stil1tekst"/>
      </w:pPr>
      <w:r>
        <w:t>Општи успех ученика утврђује се у складу са Законом.</w:t>
      </w:r>
    </w:p>
    <w:p w:rsidR="00000000" w:rsidRDefault="00855265">
      <w:pPr>
        <w:pStyle w:val="stil1tekst"/>
      </w:pPr>
      <w:r>
        <w:t>Општи успех не утврђује се ученику који има недовољну оцену из предмета или је</w:t>
      </w:r>
      <w:r>
        <w:t xml:space="preserve"> неоцењен из предмета до окончања поступка оцењивања.</w:t>
      </w:r>
    </w:p>
    <w:p w:rsidR="00000000" w:rsidRDefault="00855265">
      <w:pPr>
        <w:pStyle w:val="stil1tekst"/>
      </w:pPr>
      <w:r>
        <w:t>Описна оцена из предмета не утиче на општи успех ученика.</w:t>
      </w:r>
    </w:p>
    <w:p w:rsidR="00000000" w:rsidRDefault="00855265">
      <w:pPr>
        <w:pStyle w:val="stil1tekst"/>
      </w:pPr>
      <w:r>
        <w:t>Општи успех не утврђује се ни у случају када је ученик неоцењен из предмета који се оцењује описном оценом.</w:t>
      </w:r>
    </w:p>
    <w:p w:rsidR="00000000" w:rsidRDefault="00855265">
      <w:pPr>
        <w:pStyle w:val="stil7podnas"/>
      </w:pPr>
      <w:r>
        <w:t>Обавештавање о оцењивању</w:t>
      </w:r>
    </w:p>
    <w:p w:rsidR="00000000" w:rsidRDefault="00855265">
      <w:pPr>
        <w:pStyle w:val="stil4clan"/>
      </w:pPr>
      <w:r>
        <w:t>Члан 24.</w:t>
      </w:r>
    </w:p>
    <w:p w:rsidR="00000000" w:rsidRDefault="00855265">
      <w:pPr>
        <w:pStyle w:val="stil1tekst"/>
      </w:pPr>
      <w:r>
        <w:t>На</w:t>
      </w:r>
      <w:r>
        <w:t xml:space="preserve">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 w:rsidR="00000000" w:rsidRDefault="00855265">
      <w:pPr>
        <w:pStyle w:val="stil1tekst"/>
      </w:pPr>
      <w:r>
        <w:t>На почетку школске године ученици, родитељи, односно старатељи се обавештавају о критеријумима, начину, поступк</w:t>
      </w:r>
      <w:r>
        <w:t>у, динамици, распореду оцењивања и доприносу појединачних оцена закључној оцени.</w:t>
      </w:r>
    </w:p>
    <w:p w:rsidR="00000000" w:rsidRDefault="00855265">
      <w:pPr>
        <w:pStyle w:val="stil1tekst"/>
      </w:pPr>
      <w:r>
        <w:t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</w:t>
      </w:r>
      <w:r>
        <w:t>цији за учење и напредовање, владању и другим питањима од значаја за образовање и васпитање.</w:t>
      </w:r>
    </w:p>
    <w:p w:rsidR="00000000" w:rsidRDefault="00855265">
      <w:pPr>
        <w:pStyle w:val="stil7podnas"/>
      </w:pPr>
      <w:r>
        <w:t>Евиденција о успеху ученика</w:t>
      </w:r>
    </w:p>
    <w:p w:rsidR="00000000" w:rsidRDefault="00855265">
      <w:pPr>
        <w:pStyle w:val="stil4clan"/>
      </w:pPr>
      <w:r>
        <w:t>Члан 25.</w:t>
      </w:r>
    </w:p>
    <w:p w:rsidR="00000000" w:rsidRDefault="00855265">
      <w:pPr>
        <w:pStyle w:val="stil1tekst"/>
      </w:pPr>
      <w:r>
        <w:t xml:space="preserve">Наставник у поступку оцењивања прикупља и бележи податке о постигнућима ученика, процесу учења, напредовању и развоју ученика </w:t>
      </w:r>
      <w:r>
        <w:t>током године у дневнику рада и својој педагошкој документацији у складу са Законом и овим правилником.</w:t>
      </w:r>
    </w:p>
    <w:p w:rsidR="00000000" w:rsidRDefault="00855265">
      <w:pPr>
        <w:pStyle w:val="stil1tekst"/>
      </w:pPr>
      <w:r>
        <w:t>Под педагошком документацијом, у смислу овог правилника, сматра се писана или електронска документација наставника која садржи: личне податке о ученику и</w:t>
      </w:r>
      <w:r>
        <w:t xml:space="preserve">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 w:rsidR="00000000" w:rsidRDefault="00855265">
      <w:pPr>
        <w:pStyle w:val="stil1tekst"/>
      </w:pPr>
      <w:r>
        <w:t>Подаци унети у педаг</w:t>
      </w:r>
      <w:r>
        <w:t>ошку документацију могу бити коришћени за потребе информисања родитеља, приликом одлучивања по приговору или жалби на оцену и у процесу самовредновања и екстерног вредновања квалитета рада установе.</w:t>
      </w:r>
    </w:p>
    <w:p w:rsidR="00000000" w:rsidRDefault="00855265">
      <w:pPr>
        <w:pStyle w:val="stil7podnas"/>
      </w:pPr>
      <w:r>
        <w:t>Завршне одредбе</w:t>
      </w:r>
    </w:p>
    <w:p w:rsidR="00000000" w:rsidRDefault="00855265">
      <w:pPr>
        <w:pStyle w:val="stil4clan"/>
      </w:pPr>
      <w:r>
        <w:t>Члан 26.</w:t>
      </w:r>
    </w:p>
    <w:p w:rsidR="00000000" w:rsidRDefault="00855265">
      <w:pPr>
        <w:pStyle w:val="stil1tekst"/>
      </w:pPr>
      <w:r>
        <w:t>Даном ступања на снагу овог прав</w:t>
      </w:r>
      <w:r>
        <w:t>илника престаје да важи Правилник о оцењивању ученика у средњој школи ("Службени гласник РС", бр. 33/99 и 108/03).</w:t>
      </w:r>
    </w:p>
    <w:p w:rsidR="00000000" w:rsidRDefault="00855265">
      <w:pPr>
        <w:pStyle w:val="stil4clan"/>
      </w:pPr>
      <w:r>
        <w:t>Члан 27.</w:t>
      </w:r>
    </w:p>
    <w:p w:rsidR="00000000" w:rsidRDefault="00855265">
      <w:pPr>
        <w:pStyle w:val="stil1tekst"/>
      </w:pPr>
      <w:r>
        <w:t>Овај правилник ступа на снагу осмог дана од дана објављивања у "Службеном гласнику Републике Србије".</w:t>
      </w:r>
    </w:p>
    <w:p w:rsidR="00000000" w:rsidRDefault="00855265">
      <w:pPr>
        <w:pStyle w:val="stil1tekst"/>
      </w:pPr>
      <w:r>
        <w:t>Број 110-00-355/2015-04</w:t>
      </w:r>
    </w:p>
    <w:p w:rsidR="00000000" w:rsidRDefault="00855265">
      <w:pPr>
        <w:pStyle w:val="stil1tekst"/>
      </w:pPr>
      <w:r>
        <w:t>У Беог</w:t>
      </w:r>
      <w:r>
        <w:t>раду, 23. септембра 2015. године</w:t>
      </w:r>
    </w:p>
    <w:p w:rsidR="00000000" w:rsidRDefault="00855265">
      <w:pPr>
        <w:pStyle w:val="stil1tekst"/>
        <w:jc w:val="right"/>
      </w:pPr>
      <w:r>
        <w:t>Министар,</w:t>
      </w:r>
    </w:p>
    <w:p w:rsidR="00855265" w:rsidRDefault="00855265">
      <w:pPr>
        <w:pStyle w:val="stil1tekst"/>
        <w:jc w:val="right"/>
      </w:pPr>
      <w:r>
        <w:t xml:space="preserve">др </w:t>
      </w:r>
      <w:r>
        <w:rPr>
          <w:b/>
          <w:bCs/>
        </w:rPr>
        <w:t>Срђан Вербић</w:t>
      </w:r>
      <w:r>
        <w:t>, с.р.</w:t>
      </w:r>
    </w:p>
    <w:sectPr w:rsidR="00855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20"/>
  <w:noPunctuationKerning/>
  <w:characterSpacingControl w:val="doNotCompress"/>
  <w:compat/>
  <w:rsids>
    <w:rsidRoot w:val="00F46850"/>
    <w:rsid w:val="00855265"/>
    <w:rsid w:val="00F4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stil1tekst">
    <w:name w:val="stil_1tekst"/>
    <w:basedOn w:val="Normal"/>
    <w:pPr>
      <w:ind w:left="525" w:right="525" w:firstLine="240"/>
      <w:jc w:val="both"/>
    </w:pPr>
  </w:style>
  <w:style w:type="paragraph" w:customStyle="1" w:styleId="osnovnitekst">
    <w:name w:val="osnovnitekst"/>
    <w:basedOn w:val="Normal"/>
    <w:pPr>
      <w:shd w:val="clear" w:color="auto" w:fill="FFFFFF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pacing w:val="40"/>
      <w:sz w:val="28"/>
      <w:szCs w:val="28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</w:rPr>
  </w:style>
  <w:style w:type="paragraph" w:customStyle="1" w:styleId="brisan">
    <w:name w:val="brisan"/>
    <w:basedOn w:val="Normal"/>
    <w:pPr>
      <w:shd w:val="clear" w:color="auto" w:fill="808000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stil2zakon">
    <w:name w:val="stil_2zakon"/>
    <w:basedOn w:val="Normal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stil6naslov">
    <w:name w:val="stil_6naslov"/>
    <w:basedOn w:val="Normal"/>
    <w:pPr>
      <w:spacing w:before="240" w:after="240"/>
      <w:jc w:val="center"/>
    </w:pPr>
    <w:rPr>
      <w:spacing w:val="20"/>
      <w:sz w:val="36"/>
      <w:szCs w:val="36"/>
    </w:rPr>
  </w:style>
  <w:style w:type="paragraph" w:customStyle="1" w:styleId="stil5nadnaslov">
    <w:name w:val="stil_5nadnaslov"/>
    <w:basedOn w:val="Normal"/>
    <w:pPr>
      <w:shd w:val="clear" w:color="auto" w:fill="FFFFFF"/>
      <w:spacing w:before="240" w:after="240"/>
      <w:jc w:val="center"/>
    </w:pPr>
    <w:rPr>
      <w:b/>
      <w:bCs/>
      <w:spacing w:val="20"/>
      <w:sz w:val="36"/>
      <w:szCs w:val="36"/>
    </w:rPr>
  </w:style>
  <w:style w:type="paragraph" w:customStyle="1" w:styleId="stil7podnas">
    <w:name w:val="stil_7podnas"/>
    <w:basedOn w:val="Normal"/>
    <w:pPr>
      <w:shd w:val="clear" w:color="auto" w:fill="FFFFFF"/>
      <w:spacing w:before="240" w:after="240"/>
      <w:jc w:val="center"/>
    </w:pPr>
    <w:rPr>
      <w:b/>
      <w:bCs/>
      <w:sz w:val="28"/>
      <w:szCs w:val="28"/>
    </w:rPr>
  </w:style>
  <w:style w:type="paragraph" w:customStyle="1" w:styleId="stil8podpodnas">
    <w:name w:val="stil_8podpodnas"/>
    <w:basedOn w:val="Normal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stil3mesto">
    <w:name w:val="stil_3mesto"/>
    <w:basedOn w:val="Normal"/>
    <w:pPr>
      <w:ind w:left="1650" w:right="1650"/>
      <w:jc w:val="center"/>
    </w:pPr>
    <w:rPr>
      <w:i/>
      <w:iCs/>
      <w:sz w:val="29"/>
      <w:szCs w:val="29"/>
    </w:rPr>
  </w:style>
  <w:style w:type="paragraph" w:customStyle="1" w:styleId="stil4clan">
    <w:name w:val="stil_4clan"/>
    <w:basedOn w:val="Normal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0"/>
      <w:szCs w:val="30"/>
    </w:rPr>
  </w:style>
  <w:style w:type="paragraph" w:customStyle="1" w:styleId="deo">
    <w:name w:val="deo"/>
    <w:basedOn w:val="Normal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vidi">
    <w:name w:val="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vidividi">
    <w:name w:val="vidi_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ball">
    <w:name w:val="ball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4308</Words>
  <Characters>24559</Characters>
  <Application>Microsoft Office Word</Application>
  <DocSecurity>0</DocSecurity>
  <Lines>204</Lines>
  <Paragraphs>57</Paragraphs>
  <ScaleCrop>false</ScaleCrop>
  <Company/>
  <LinksUpToDate>false</LinksUpToDate>
  <CharactersWithSpaces>28810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оцењивању ученика у средњем образовању и васпитању</dc:title>
  <dc:subject/>
  <dc:creator>Jelena</dc:creator>
  <cp:keywords/>
  <dc:description/>
  <cp:lastModifiedBy>Jelena</cp:lastModifiedBy>
  <cp:revision>2</cp:revision>
  <dcterms:created xsi:type="dcterms:W3CDTF">2016-03-19T12:20:00Z</dcterms:created>
  <dcterms:modified xsi:type="dcterms:W3CDTF">2016-03-19T12:20:00Z</dcterms:modified>
</cp:coreProperties>
</file>